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9" w:after="0" w:line="240" w:lineRule="auto"/>
        <w:ind w:left="222" w:right="-20"/>
        <w:jc w:val="left"/>
        <w:tabs>
          <w:tab w:pos="54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04998pt;margin-top:35.890018pt;width:496.18004pt;height:92.49998pt;mso-position-horizontal-relative:page;mso-position-vertical-relative:page;z-index:-275" coordorigin="1001,718" coordsize="9924,1850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69998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70001pt" strokecolor="#000000">
                <v:path arrowok="t"/>
              </v:shape>
            </v:group>
            <v:group style="position:absolute;left:6228;top:730;width:2;height:1115" coordorigin="6228,730" coordsize="2,1115">
              <v:shape style="position:absolute;left:6228;top:730;width:2;height:1115" coordorigin="6228,730" coordsize="0,1115" path="m6228,730l6228,1844e" filled="f" stroked="t" strokeweight=".70001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69998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69998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70004pt" strokecolor="#000000">
                <v:path arrowok="t"/>
              </v:shape>
            </v:group>
            <w10:wrap type="none"/>
          </v:group>
        </w:pict>
      </w:r>
      <w:r>
        <w:rPr/>
        <w:pict>
          <v:shape style="position:absolute;margin-left:56.040001pt;margin-top:17.080437pt;width:114.139pt;height:32.64pt;mso-position-horizontal-relative:page;mso-position-vertical-relative:paragraph;z-index:-274" type="#_x0000_t75">
            <v:imagedata r:id="rId5" o:title=""/>
          </v:shape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ACTOR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5438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93.146pt;height:24.96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34" w:lineRule="exact"/>
        <w:ind w:left="907" w:right="281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95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5" w:after="0" w:line="240" w:lineRule="auto"/>
              <w:ind w:left="2040" w:right="-20"/>
              <w:jc w:val="left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MP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3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TE</w:t>
            </w:r>
            <w:r>
              <w:rPr>
                <w:rFonts w:ascii="Calibri" w:hAnsi="Calibri" w:cs="Calibri" w:eastAsia="Calibri"/>
                <w:sz w:val="30"/>
                <w:szCs w:val="30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A7‐</w:t>
            </w:r>
            <w:r>
              <w:rPr>
                <w:rFonts w:ascii="Calibri" w:hAnsi="Calibri" w:cs="Calibri" w:eastAsia="Calibri"/>
                <w:sz w:val="30"/>
                <w:szCs w:val="30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RAGG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1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98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H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98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2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</w:r>
          </w:p>
        </w:tc>
      </w:tr>
      <w:tr>
        <w:trPr>
          <w:trHeight w:val="348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7" w:lineRule="exact"/>
              <w:ind w:left="3981" w:right="3838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4"/>
                <w:szCs w:val="24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1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590" w:right="193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ovia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38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34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+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550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316" w:right="27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A7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io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74" w:lineRule="exact"/>
              <w:ind w:left="792" w:right="7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tr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2" w:after="0" w:line="243" w:lineRule="exact"/>
              <w:ind w:left="1478" w:right="152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-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1"/>
              </w:rPr>
              <w:t>O‐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-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1"/>
              </w:rPr>
              <w:t>A‐07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658" w:right="18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3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SONA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658" w:right="185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395" w:right="191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459,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56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7" w:after="0" w:line="240" w:lineRule="exact"/>
              <w:ind w:left="1511" w:right="146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2"/>
              </w:rPr>
              <w:t>1640760,021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4260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7" w:after="0" w:line="240" w:lineRule="exact"/>
              <w:ind w:left="1510" w:right="146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2"/>
              </w:rPr>
              <w:t>5031611,238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43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8" w:after="0" w:line="240" w:lineRule="auto"/>
              <w:ind w:left="286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DAT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IEVO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O‐FA‐07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565" w:right="152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A‐07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vMerge w:val="restart"/>
            <w:tcBorders>
              <w:top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15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1640760,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21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0" w:hRule="exact"/>
        </w:trPr>
        <w:tc>
          <w:tcPr>
            <w:tcW w:w="5292" w:type="dxa"/>
            <w:vMerge/>
            <w:tcBorders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1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5031611,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38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580" w:right="20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4,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465" w:right="17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24/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817" w:right="191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22: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817" w:right="191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22: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806" w:right="155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olinas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3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715" w:right="190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nto</w:t>
            </w:r>
            <w:r>
              <w:rPr>
                <w:rFonts w:ascii="Calibri" w:hAnsi="Calibri" w:cs="Calibri" w:eastAsia="Calibri"/>
                <w:sz w:val="22"/>
                <w:szCs w:val="22"/>
                <w:spacing w:val="1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2156" w:right="201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1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12" w:right="188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Asse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2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02" w:hRule="exact"/>
        </w:trPr>
        <w:tc>
          <w:tcPr>
            <w:tcW w:w="9780" w:type="dxa"/>
            <w:gridSpan w:val="6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8" w:lineRule="exact"/>
              <w:ind w:left="1414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4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SO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‐07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7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2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8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320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58" w:lineRule="exact"/>
              <w:ind w:left="22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.I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7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51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7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2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39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841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655" w:right="61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Pipistrel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pipist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i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ell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2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320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573" w:right="52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951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3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884" w:right="83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84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182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320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951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3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84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2729" w:type="dxa"/>
            <w:gridSpan w:val="2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=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7051" w:type="dxa"/>
            <w:gridSpan w:val="4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431" w:right="338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sectPr>
      <w:type w:val="continuous"/>
      <w:pgSz w:w="11920" w:h="16840"/>
      <w:pgMar w:top="680" w:bottom="280" w:left="900" w:right="10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Verdana">
    <w:altName w:val="Verdan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2021-02-15T12:21:38Z</dcterms:created>
  <dcterms:modified xsi:type="dcterms:W3CDTF">2021-02-15T12:21:38Z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